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BB504" w14:textId="77777777" w:rsidR="0010627C" w:rsidRPr="00410A3A" w:rsidRDefault="005E702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 w14:anchorId="792301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co cmyk logo" style="width:335pt;height:107pt;mso-width-percent:0;mso-height-percent:0;mso-width-percent:0;mso-height-percent:0">
            <v:imagedata r:id="rId6" o:title="dco cmyk logo"/>
          </v:shape>
        </w:pict>
      </w:r>
    </w:p>
    <w:p w14:paraId="339C369E" w14:textId="77777777" w:rsidR="00410A3A" w:rsidRPr="00410A3A" w:rsidRDefault="00410A3A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0AE80EEA" w14:textId="77777777" w:rsidR="00A55E2E" w:rsidRPr="008F1C94" w:rsidRDefault="00A55E2E" w:rsidP="00A55E2E">
      <w:pPr>
        <w:jc w:val="center"/>
        <w:rPr>
          <w:rFonts w:ascii="Palatino Linotype" w:hAnsi="Palatino Linotype"/>
          <w:b/>
          <w:sz w:val="28"/>
          <w:szCs w:val="28"/>
        </w:rPr>
      </w:pPr>
      <w:r w:rsidRPr="008F1C94">
        <w:rPr>
          <w:rFonts w:ascii="Palatino Linotype" w:hAnsi="Palatino Linotype"/>
          <w:b/>
          <w:sz w:val="28"/>
          <w:szCs w:val="28"/>
        </w:rPr>
        <w:t xml:space="preserve">Destination Colorado E-Newsletter Advertising </w:t>
      </w:r>
      <w:r w:rsidR="003C6CFA">
        <w:rPr>
          <w:rFonts w:ascii="Palatino Linotype" w:hAnsi="Palatino Linotype"/>
          <w:b/>
          <w:sz w:val="28"/>
          <w:szCs w:val="28"/>
        </w:rPr>
        <w:t>Information</w:t>
      </w:r>
    </w:p>
    <w:p w14:paraId="0390CD60" w14:textId="77777777" w:rsidR="00455D68" w:rsidRDefault="00455D68" w:rsidP="00A55E2E">
      <w:pPr>
        <w:jc w:val="center"/>
        <w:rPr>
          <w:rFonts w:ascii="Palatino Linotype" w:hAnsi="Palatino Linotype"/>
          <w:b/>
          <w:sz w:val="28"/>
          <w:szCs w:val="28"/>
          <w:u w:val="single"/>
        </w:rPr>
      </w:pPr>
    </w:p>
    <w:p w14:paraId="65238F59" w14:textId="77777777" w:rsidR="00446D88" w:rsidRPr="00C622C1" w:rsidRDefault="009E64C8" w:rsidP="009E64C8">
      <w:pPr>
        <w:rPr>
          <w:rFonts w:ascii="Palatino Linotype" w:hAnsi="Palatino Linotype"/>
          <w:i/>
          <w:szCs w:val="24"/>
        </w:rPr>
      </w:pPr>
      <w:r w:rsidRPr="00C622C1">
        <w:rPr>
          <w:rFonts w:ascii="Palatino Linotype" w:eastAsia="Times New Roman" w:hAnsi="Palatino Linotype"/>
          <w:b/>
          <w:szCs w:val="24"/>
          <w:u w:val="single"/>
        </w:rPr>
        <w:t>Testimonials</w:t>
      </w:r>
      <w:proofErr w:type="gramStart"/>
      <w:r w:rsidRPr="00C622C1">
        <w:rPr>
          <w:rFonts w:ascii="Palatino Linotype" w:hAnsi="Palatino Linotype"/>
          <w:szCs w:val="24"/>
        </w:rPr>
        <w:t>:  “</w:t>
      </w:r>
      <w:proofErr w:type="gramEnd"/>
      <w:r w:rsidRPr="00C622C1">
        <w:rPr>
          <w:rFonts w:ascii="Palatino Linotype" w:hAnsi="Palatino Linotype"/>
          <w:szCs w:val="24"/>
        </w:rPr>
        <w:t xml:space="preserve">I got a lead for an event, 400 ppl for 9 days in 2017 as a result of your newsletter!  Thank you...”  - </w:t>
      </w:r>
      <w:r w:rsidRPr="00C622C1">
        <w:rPr>
          <w:rFonts w:ascii="Palatino Linotype" w:hAnsi="Palatino Linotype"/>
          <w:i/>
          <w:szCs w:val="24"/>
        </w:rPr>
        <w:t>Karen Hamilton, Sales &amp; Marketing Manager, Estes Park</w:t>
      </w:r>
    </w:p>
    <w:p w14:paraId="203F415F" w14:textId="77777777" w:rsidR="009E64C8" w:rsidRPr="00C622C1" w:rsidRDefault="009E64C8" w:rsidP="009E64C8">
      <w:pPr>
        <w:rPr>
          <w:rFonts w:ascii="Palatino Linotype" w:hAnsi="Palatino Linotype"/>
          <w:b/>
          <w:sz w:val="28"/>
          <w:szCs w:val="28"/>
          <w:u w:val="single"/>
        </w:rPr>
      </w:pPr>
    </w:p>
    <w:p w14:paraId="35BB8C8A" w14:textId="380EA616" w:rsidR="008F1C94" w:rsidRDefault="008F1C94" w:rsidP="008F1C94">
      <w:pPr>
        <w:widowControl w:val="0"/>
        <w:autoSpaceDE w:val="0"/>
        <w:autoSpaceDN w:val="0"/>
        <w:adjustRightInd w:val="0"/>
        <w:spacing w:after="220"/>
        <w:jc w:val="both"/>
        <w:rPr>
          <w:rFonts w:ascii="Palatino Linotype" w:eastAsia="Times New Roman" w:hAnsi="Palatino Linotype"/>
          <w:b/>
          <w:szCs w:val="24"/>
        </w:rPr>
      </w:pPr>
      <w:r w:rsidRPr="00C622C1">
        <w:rPr>
          <w:rFonts w:ascii="Palatino Linotype" w:eastAsia="Times New Roman" w:hAnsi="Palatino Linotype"/>
          <w:b/>
          <w:szCs w:val="24"/>
          <w:u w:val="single"/>
        </w:rPr>
        <w:t>Description</w:t>
      </w:r>
      <w:r w:rsidRPr="00C622C1">
        <w:rPr>
          <w:rFonts w:ascii="Palatino Linotype" w:eastAsia="Times New Roman" w:hAnsi="Palatino Linotype"/>
          <w:szCs w:val="24"/>
        </w:rPr>
        <w:t xml:space="preserve">:  </w:t>
      </w:r>
      <w:r w:rsidR="00A55E2E" w:rsidRPr="00C622C1">
        <w:rPr>
          <w:rFonts w:ascii="Palatino Linotype" w:eastAsia="Times New Roman" w:hAnsi="Palatino Linotype"/>
          <w:szCs w:val="24"/>
        </w:rPr>
        <w:t xml:space="preserve">Destination Colorado members have the </w:t>
      </w:r>
      <w:r w:rsidRPr="00C622C1">
        <w:rPr>
          <w:rFonts w:ascii="Palatino Linotype" w:eastAsia="Times New Roman" w:hAnsi="Palatino Linotype"/>
          <w:szCs w:val="24"/>
        </w:rPr>
        <w:t>exclusive</w:t>
      </w:r>
      <w:r w:rsidR="00A55E2E" w:rsidRPr="00C622C1">
        <w:rPr>
          <w:rFonts w:ascii="Palatino Linotype" w:eastAsia="Times New Roman" w:hAnsi="Palatino Linotype"/>
          <w:szCs w:val="24"/>
        </w:rPr>
        <w:t xml:space="preserve"> opportunity to advertise in Destination Colorado's monthly e-newsletter. This e-newsletter is sent </w:t>
      </w:r>
      <w:r w:rsidR="00195C28" w:rsidRPr="00C622C1">
        <w:rPr>
          <w:rFonts w:ascii="Palatino Linotype" w:eastAsia="Times New Roman" w:hAnsi="Palatino Linotype"/>
          <w:szCs w:val="24"/>
        </w:rPr>
        <w:t>once a month</w:t>
      </w:r>
      <w:r w:rsidR="00A55E2E" w:rsidRPr="00C622C1">
        <w:rPr>
          <w:rFonts w:ascii="Palatino Linotype" w:eastAsia="Times New Roman" w:hAnsi="Palatino Linotype"/>
          <w:szCs w:val="24"/>
        </w:rPr>
        <w:t xml:space="preserve"> to meeting planners, event planners and incentive buyers locally, around the country and internationally.</w:t>
      </w:r>
      <w:r w:rsidR="00A55E2E" w:rsidRPr="00C622C1">
        <w:rPr>
          <w:rFonts w:ascii="Palatino Linotype" w:eastAsia="Times New Roman" w:hAnsi="Palatino Linotype"/>
          <w:b/>
          <w:szCs w:val="24"/>
        </w:rPr>
        <w:t xml:space="preserve"> </w:t>
      </w:r>
      <w:r w:rsidR="00A55E2E" w:rsidRPr="00C622C1">
        <w:rPr>
          <w:rFonts w:ascii="Palatino Linotype" w:hAnsi="Palatino Linotype"/>
          <w:szCs w:val="24"/>
        </w:rPr>
        <w:t>Destination</w:t>
      </w:r>
      <w:r w:rsidR="00A55E2E" w:rsidRPr="002F58C4">
        <w:rPr>
          <w:rFonts w:ascii="Palatino Linotype" w:hAnsi="Palatino Linotype"/>
          <w:szCs w:val="24"/>
        </w:rPr>
        <w:t xml:space="preserve"> Colorado’s</w:t>
      </w:r>
      <w:r w:rsidR="00A55E2E">
        <w:rPr>
          <w:rFonts w:ascii="Palatino Linotype" w:hAnsi="Palatino Linotype"/>
          <w:szCs w:val="24"/>
        </w:rPr>
        <w:t xml:space="preserve"> e-newsletter includes </w:t>
      </w:r>
      <w:r w:rsidR="002A20E4">
        <w:rPr>
          <w:rFonts w:ascii="Palatino Linotype" w:hAnsi="Palatino Linotype"/>
          <w:szCs w:val="24"/>
        </w:rPr>
        <w:t>individual member news items,</w:t>
      </w:r>
      <w:r w:rsidR="00A55E2E">
        <w:rPr>
          <w:rFonts w:ascii="Palatino Linotype" w:hAnsi="Palatino Linotype"/>
          <w:szCs w:val="24"/>
        </w:rPr>
        <w:t xml:space="preserve"> industry news and </w:t>
      </w:r>
      <w:r w:rsidR="002A20E4">
        <w:rPr>
          <w:rFonts w:ascii="Palatino Linotype" w:hAnsi="Palatino Linotype"/>
          <w:szCs w:val="24"/>
        </w:rPr>
        <w:t>information</w:t>
      </w:r>
      <w:r w:rsidR="00A55E2E">
        <w:rPr>
          <w:rFonts w:ascii="Palatino Linotype" w:hAnsi="Palatino Linotype"/>
          <w:szCs w:val="24"/>
        </w:rPr>
        <w:t xml:space="preserve"> on Destination Colorado.</w:t>
      </w:r>
      <w:r w:rsidR="00A55E2E" w:rsidRPr="002F58C4">
        <w:rPr>
          <w:rFonts w:ascii="Palatino Linotype" w:hAnsi="Palatino Linotype"/>
          <w:szCs w:val="24"/>
        </w:rPr>
        <w:t xml:space="preserve"> </w:t>
      </w:r>
      <w:r>
        <w:rPr>
          <w:rFonts w:ascii="Palatino Linotype" w:hAnsi="Palatino Linotype"/>
          <w:szCs w:val="24"/>
        </w:rPr>
        <w:t xml:space="preserve"> </w:t>
      </w:r>
      <w:r w:rsidR="002A5788" w:rsidRPr="002A5788">
        <w:rPr>
          <w:rFonts w:ascii="Palatino Linotype" w:eastAsia="Times New Roman" w:hAnsi="Palatino Linotype"/>
          <w:b/>
          <w:szCs w:val="24"/>
        </w:rPr>
        <w:t xml:space="preserve">You must be a </w:t>
      </w:r>
      <w:r w:rsidR="002A5788">
        <w:rPr>
          <w:rFonts w:ascii="Palatino Linotype" w:eastAsia="Times New Roman" w:hAnsi="Palatino Linotype"/>
          <w:b/>
          <w:szCs w:val="24"/>
        </w:rPr>
        <w:t xml:space="preserve">current </w:t>
      </w:r>
      <w:r w:rsidR="002A5788" w:rsidRPr="002A5788">
        <w:rPr>
          <w:rFonts w:ascii="Palatino Linotype" w:eastAsia="Times New Roman" w:hAnsi="Palatino Linotype"/>
          <w:b/>
          <w:szCs w:val="24"/>
        </w:rPr>
        <w:t>Destination Colorado member who has paid their dues in order to advertise with us.</w:t>
      </w:r>
    </w:p>
    <w:p w14:paraId="770B585B" w14:textId="76FEC389" w:rsidR="00184739" w:rsidRPr="00C622C1" w:rsidRDefault="008F1C94" w:rsidP="00184739">
      <w:pPr>
        <w:widowControl w:val="0"/>
        <w:autoSpaceDE w:val="0"/>
        <w:autoSpaceDN w:val="0"/>
        <w:adjustRightInd w:val="0"/>
        <w:spacing w:after="220"/>
        <w:jc w:val="both"/>
        <w:rPr>
          <w:rFonts w:ascii="Palatino Linotype" w:eastAsia="Times New Roman" w:hAnsi="Palatino Linotype"/>
          <w:szCs w:val="24"/>
        </w:rPr>
      </w:pPr>
      <w:r w:rsidRPr="00C622C1">
        <w:rPr>
          <w:rFonts w:ascii="Palatino Linotype" w:eastAsia="Times New Roman" w:hAnsi="Palatino Linotype"/>
          <w:b/>
          <w:szCs w:val="24"/>
          <w:u w:val="single"/>
        </w:rPr>
        <w:t>Cost</w:t>
      </w:r>
      <w:r w:rsidRPr="00C622C1">
        <w:rPr>
          <w:rFonts w:ascii="Palatino Linotype" w:eastAsia="Times New Roman" w:hAnsi="Palatino Linotype"/>
          <w:szCs w:val="24"/>
        </w:rPr>
        <w:t xml:space="preserve">:  </w:t>
      </w:r>
      <w:r w:rsidR="009820E5" w:rsidRPr="00C622C1">
        <w:rPr>
          <w:rFonts w:ascii="Palatino Linotype" w:eastAsia="Times New Roman" w:hAnsi="Palatino Linotype"/>
          <w:szCs w:val="24"/>
        </w:rPr>
        <w:t xml:space="preserve">We currently offer </w:t>
      </w:r>
      <w:r w:rsidR="00F01A53" w:rsidRPr="00C622C1">
        <w:rPr>
          <w:rFonts w:ascii="Palatino Linotype" w:eastAsia="Times New Roman" w:hAnsi="Palatino Linotype"/>
          <w:szCs w:val="24"/>
        </w:rPr>
        <w:t>two different</w:t>
      </w:r>
      <w:r w:rsidR="009820E5" w:rsidRPr="00C622C1">
        <w:rPr>
          <w:rFonts w:ascii="Palatino Linotype" w:eastAsia="Times New Roman" w:hAnsi="Palatino Linotype"/>
          <w:szCs w:val="24"/>
        </w:rPr>
        <w:t xml:space="preserve"> advertising </w:t>
      </w:r>
      <w:r w:rsidR="00F01A53" w:rsidRPr="00C622C1">
        <w:rPr>
          <w:rFonts w:ascii="Palatino Linotype" w:eastAsia="Times New Roman" w:hAnsi="Palatino Linotype"/>
          <w:szCs w:val="24"/>
        </w:rPr>
        <w:t>options</w:t>
      </w:r>
      <w:r w:rsidR="009820E5" w:rsidRPr="00C622C1">
        <w:rPr>
          <w:rFonts w:ascii="Palatino Linotype" w:eastAsia="Times New Roman" w:hAnsi="Palatino Linotype"/>
          <w:szCs w:val="24"/>
        </w:rPr>
        <w:t xml:space="preserve"> per month:</w:t>
      </w:r>
      <w:r w:rsidR="003A19A8" w:rsidRPr="00C622C1">
        <w:rPr>
          <w:rFonts w:ascii="Palatino Linotype" w:eastAsia="Times New Roman" w:hAnsi="Palatino Linotype"/>
          <w:szCs w:val="24"/>
        </w:rPr>
        <w:t xml:space="preserve"> “</w:t>
      </w:r>
      <w:r w:rsidR="00CF2ED1" w:rsidRPr="00C622C1">
        <w:rPr>
          <w:rFonts w:ascii="Palatino Linotype" w:eastAsia="Times New Roman" w:hAnsi="Palatino Linotype"/>
          <w:szCs w:val="24"/>
        </w:rPr>
        <w:t>Newsletter highlight</w:t>
      </w:r>
      <w:r w:rsidR="009820E5" w:rsidRPr="00C622C1">
        <w:rPr>
          <w:rFonts w:ascii="Palatino Linotype" w:eastAsia="Times New Roman" w:hAnsi="Palatino Linotype"/>
          <w:szCs w:val="24"/>
        </w:rPr>
        <w:t>”</w:t>
      </w:r>
      <w:r w:rsidR="00F01A53" w:rsidRPr="00C622C1">
        <w:rPr>
          <w:rFonts w:ascii="Palatino Linotype" w:eastAsia="Times New Roman" w:hAnsi="Palatino Linotype"/>
          <w:szCs w:val="24"/>
        </w:rPr>
        <w:t xml:space="preserve"> space </w:t>
      </w:r>
      <w:r w:rsidR="00CF2ED1" w:rsidRPr="00C622C1">
        <w:rPr>
          <w:rFonts w:ascii="Palatino Linotype" w:eastAsia="Times New Roman" w:hAnsi="Palatino Linotype"/>
          <w:szCs w:val="24"/>
        </w:rPr>
        <w:t xml:space="preserve">(appears as the first ad under the fold) </w:t>
      </w:r>
      <w:r w:rsidR="00F01A53" w:rsidRPr="00C622C1">
        <w:rPr>
          <w:rFonts w:ascii="Palatino Linotype" w:eastAsia="Times New Roman" w:hAnsi="Palatino Linotype"/>
          <w:szCs w:val="24"/>
        </w:rPr>
        <w:t xml:space="preserve">and </w:t>
      </w:r>
      <w:r w:rsidR="009820E5" w:rsidRPr="00C622C1">
        <w:rPr>
          <w:rFonts w:ascii="Palatino Linotype" w:eastAsia="Times New Roman" w:hAnsi="Palatino Linotype"/>
          <w:szCs w:val="24"/>
        </w:rPr>
        <w:t>“</w:t>
      </w:r>
      <w:r w:rsidR="00CF2ED1" w:rsidRPr="00C622C1">
        <w:rPr>
          <w:rFonts w:ascii="Palatino Linotype" w:eastAsia="Times New Roman" w:hAnsi="Palatino Linotype"/>
          <w:szCs w:val="24"/>
        </w:rPr>
        <w:t>Featured Vendor</w:t>
      </w:r>
      <w:r w:rsidR="009820E5" w:rsidRPr="00C622C1">
        <w:rPr>
          <w:rFonts w:ascii="Palatino Linotype" w:eastAsia="Times New Roman" w:hAnsi="Palatino Linotype"/>
          <w:szCs w:val="24"/>
        </w:rPr>
        <w:t xml:space="preserve">” </w:t>
      </w:r>
      <w:r w:rsidR="00F01A53" w:rsidRPr="00C622C1">
        <w:rPr>
          <w:rFonts w:ascii="Palatino Linotype" w:eastAsia="Times New Roman" w:hAnsi="Palatino Linotype"/>
          <w:szCs w:val="24"/>
        </w:rPr>
        <w:t>space</w:t>
      </w:r>
      <w:r w:rsidR="00CF2ED1" w:rsidRPr="00C622C1">
        <w:rPr>
          <w:rFonts w:ascii="Palatino Linotype" w:eastAsia="Times New Roman" w:hAnsi="Palatino Linotype"/>
          <w:szCs w:val="24"/>
        </w:rPr>
        <w:t xml:space="preserve"> (appears in a “Featured Vendor” section of our </w:t>
      </w:r>
      <w:proofErr w:type="spellStart"/>
      <w:r w:rsidR="00CF2ED1" w:rsidRPr="00C622C1">
        <w:rPr>
          <w:rFonts w:ascii="Palatino Linotype" w:eastAsia="Times New Roman" w:hAnsi="Palatino Linotype"/>
          <w:szCs w:val="24"/>
        </w:rPr>
        <w:t>eNewsletter</w:t>
      </w:r>
      <w:proofErr w:type="spellEnd"/>
      <w:r w:rsidR="00CF2ED1" w:rsidRPr="00C622C1">
        <w:rPr>
          <w:rFonts w:ascii="Palatino Linotype" w:eastAsia="Times New Roman" w:hAnsi="Palatino Linotype"/>
          <w:szCs w:val="24"/>
        </w:rPr>
        <w:t>)</w:t>
      </w:r>
      <w:r w:rsidR="00BB648C">
        <w:rPr>
          <w:rFonts w:ascii="Palatino Linotype" w:eastAsia="Times New Roman" w:hAnsi="Palatino Linotype"/>
          <w:szCs w:val="24"/>
        </w:rPr>
        <w:t xml:space="preserve">.  </w:t>
      </w:r>
      <w:r w:rsidR="00BB648C" w:rsidRPr="00BB648C">
        <w:rPr>
          <w:rFonts w:ascii="Palatino Linotype" w:eastAsia="Times New Roman" w:hAnsi="Palatino Linotype"/>
          <w:b/>
          <w:szCs w:val="24"/>
        </w:rPr>
        <w:t>Examples provided on page 2</w:t>
      </w:r>
      <w:r w:rsidR="00BB648C">
        <w:rPr>
          <w:rFonts w:ascii="Palatino Linotype" w:eastAsia="Times New Roman" w:hAnsi="Palatino Linotype"/>
          <w:szCs w:val="24"/>
        </w:rPr>
        <w:t>.</w:t>
      </w:r>
    </w:p>
    <w:p w14:paraId="09498D2E" w14:textId="3D02D116" w:rsidR="00184739" w:rsidRPr="00C622C1" w:rsidRDefault="009820E5" w:rsidP="0018473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20"/>
        <w:jc w:val="both"/>
        <w:rPr>
          <w:rFonts w:ascii="Palatino Linotype" w:eastAsia="Times New Roman" w:hAnsi="Palatino Linotype"/>
          <w:szCs w:val="24"/>
        </w:rPr>
      </w:pPr>
      <w:r w:rsidRPr="00C622C1">
        <w:rPr>
          <w:rFonts w:ascii="Palatino Linotype" w:eastAsia="Times New Roman" w:hAnsi="Palatino Linotype"/>
          <w:szCs w:val="24"/>
        </w:rPr>
        <w:t>“</w:t>
      </w:r>
      <w:r w:rsidR="00CF2ED1" w:rsidRPr="00C622C1">
        <w:rPr>
          <w:rFonts w:ascii="Palatino Linotype" w:eastAsia="Times New Roman" w:hAnsi="Palatino Linotype"/>
          <w:szCs w:val="24"/>
        </w:rPr>
        <w:t>Newsletter Highlight</w:t>
      </w:r>
      <w:r w:rsidRPr="00C622C1">
        <w:rPr>
          <w:rFonts w:ascii="Palatino Linotype" w:eastAsia="Times New Roman" w:hAnsi="Palatino Linotype"/>
          <w:szCs w:val="24"/>
        </w:rPr>
        <w:t xml:space="preserve">” space </w:t>
      </w:r>
      <w:r w:rsidR="003C6CFA" w:rsidRPr="00C622C1">
        <w:rPr>
          <w:rFonts w:ascii="Palatino Linotype" w:eastAsia="Times New Roman" w:hAnsi="Palatino Linotype"/>
          <w:szCs w:val="24"/>
        </w:rPr>
        <w:t>is $</w:t>
      </w:r>
      <w:r w:rsidR="00E767FD">
        <w:rPr>
          <w:rFonts w:ascii="Palatino Linotype" w:eastAsia="Times New Roman" w:hAnsi="Palatino Linotype"/>
          <w:szCs w:val="24"/>
        </w:rPr>
        <w:t>5</w:t>
      </w:r>
      <w:r w:rsidR="000E6D4A" w:rsidRPr="00C622C1">
        <w:rPr>
          <w:rFonts w:ascii="Palatino Linotype" w:eastAsia="Times New Roman" w:hAnsi="Palatino Linotype"/>
          <w:szCs w:val="24"/>
        </w:rPr>
        <w:t>0</w:t>
      </w:r>
      <w:r w:rsidR="00235FD4" w:rsidRPr="00C622C1">
        <w:rPr>
          <w:rFonts w:ascii="Palatino Linotype" w:eastAsia="Times New Roman" w:hAnsi="Palatino Linotype"/>
          <w:szCs w:val="24"/>
        </w:rPr>
        <w:t>0</w:t>
      </w:r>
      <w:r w:rsidR="003C6CFA" w:rsidRPr="00C622C1">
        <w:rPr>
          <w:rFonts w:ascii="Palatino Linotype" w:eastAsia="Times New Roman" w:hAnsi="Palatino Linotype"/>
          <w:szCs w:val="24"/>
        </w:rPr>
        <w:t xml:space="preserve"> per month advertised</w:t>
      </w:r>
      <w:r w:rsidRPr="00C622C1">
        <w:rPr>
          <w:rFonts w:ascii="Palatino Linotype" w:eastAsia="Times New Roman" w:hAnsi="Palatino Linotype"/>
          <w:szCs w:val="24"/>
        </w:rPr>
        <w:t xml:space="preserve">.  </w:t>
      </w:r>
    </w:p>
    <w:p w14:paraId="65B9C366" w14:textId="75AED116" w:rsidR="003C6CFA" w:rsidRPr="00C622C1" w:rsidRDefault="003C6CFA" w:rsidP="0018473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20"/>
        <w:jc w:val="both"/>
        <w:rPr>
          <w:rFonts w:ascii="Palatino Linotype" w:eastAsia="Times New Roman" w:hAnsi="Palatino Linotype"/>
          <w:szCs w:val="24"/>
        </w:rPr>
      </w:pPr>
      <w:r w:rsidRPr="00C622C1">
        <w:rPr>
          <w:rFonts w:ascii="Palatino Linotype" w:eastAsia="Times New Roman" w:hAnsi="Palatino Linotype"/>
          <w:szCs w:val="24"/>
        </w:rPr>
        <w:t>“</w:t>
      </w:r>
      <w:r w:rsidR="00CF2ED1" w:rsidRPr="00C622C1">
        <w:rPr>
          <w:rFonts w:ascii="Palatino Linotype" w:eastAsia="Times New Roman" w:hAnsi="Palatino Linotype"/>
          <w:szCs w:val="24"/>
        </w:rPr>
        <w:t>Featured Vendor</w:t>
      </w:r>
      <w:r w:rsidRPr="00C622C1">
        <w:rPr>
          <w:rFonts w:ascii="Palatino Linotype" w:eastAsia="Times New Roman" w:hAnsi="Palatino Linotype"/>
          <w:szCs w:val="24"/>
        </w:rPr>
        <w:t>”</w:t>
      </w:r>
      <w:r w:rsidR="009820E5" w:rsidRPr="00C622C1">
        <w:rPr>
          <w:rFonts w:ascii="Palatino Linotype" w:eastAsia="Times New Roman" w:hAnsi="Palatino Linotype"/>
          <w:szCs w:val="24"/>
        </w:rPr>
        <w:t xml:space="preserve"> </w:t>
      </w:r>
      <w:r w:rsidR="00F01A53" w:rsidRPr="00C622C1">
        <w:rPr>
          <w:rFonts w:ascii="Palatino Linotype" w:eastAsia="Times New Roman" w:hAnsi="Palatino Linotype"/>
          <w:szCs w:val="24"/>
        </w:rPr>
        <w:t>s</w:t>
      </w:r>
      <w:r w:rsidR="00CF2ED1" w:rsidRPr="00C622C1">
        <w:rPr>
          <w:rFonts w:ascii="Palatino Linotype" w:eastAsia="Times New Roman" w:hAnsi="Palatino Linotype"/>
          <w:szCs w:val="24"/>
        </w:rPr>
        <w:t>pace is $</w:t>
      </w:r>
      <w:r w:rsidR="00E767FD">
        <w:rPr>
          <w:rFonts w:ascii="Palatino Linotype" w:eastAsia="Times New Roman" w:hAnsi="Palatino Linotype"/>
          <w:szCs w:val="24"/>
        </w:rPr>
        <w:t>2</w:t>
      </w:r>
      <w:r w:rsidR="000E6D4A" w:rsidRPr="00C622C1">
        <w:rPr>
          <w:rFonts w:ascii="Palatino Linotype" w:eastAsia="Times New Roman" w:hAnsi="Palatino Linotype"/>
          <w:szCs w:val="24"/>
        </w:rPr>
        <w:t>00</w:t>
      </w:r>
      <w:r w:rsidR="009820E5" w:rsidRPr="00C622C1">
        <w:rPr>
          <w:rFonts w:ascii="Palatino Linotype" w:eastAsia="Times New Roman" w:hAnsi="Palatino Linotype"/>
          <w:szCs w:val="24"/>
        </w:rPr>
        <w:t xml:space="preserve"> </w:t>
      </w:r>
      <w:r w:rsidRPr="00C622C1">
        <w:rPr>
          <w:rFonts w:ascii="Palatino Linotype" w:eastAsia="Times New Roman" w:hAnsi="Palatino Linotype"/>
          <w:szCs w:val="24"/>
        </w:rPr>
        <w:t>per month advertised.</w:t>
      </w:r>
      <w:r w:rsidR="00F01A53" w:rsidRPr="00C622C1">
        <w:rPr>
          <w:rFonts w:ascii="Palatino Linotype" w:eastAsia="Times New Roman" w:hAnsi="Palatino Linotype"/>
          <w:szCs w:val="24"/>
        </w:rPr>
        <w:t xml:space="preserve">  </w:t>
      </w:r>
    </w:p>
    <w:p w14:paraId="228A07E8" w14:textId="6B74894A" w:rsidR="00184739" w:rsidRPr="00C622C1" w:rsidRDefault="009A571F" w:rsidP="009A571F">
      <w:pPr>
        <w:pStyle w:val="NormalWeb"/>
        <w:spacing w:line="317" w:lineRule="atLeast"/>
        <w:rPr>
          <w:rFonts w:ascii="Palatino Linotype" w:hAnsi="Palatino Linotype"/>
        </w:rPr>
      </w:pPr>
      <w:r w:rsidRPr="00C622C1">
        <w:rPr>
          <w:rFonts w:ascii="Palatino Linotype" w:hAnsi="Palatino Linotype"/>
          <w:b/>
          <w:u w:val="single"/>
        </w:rPr>
        <w:t>Copy</w:t>
      </w:r>
      <w:r w:rsidR="00927F86" w:rsidRPr="00C622C1">
        <w:rPr>
          <w:rFonts w:ascii="Palatino Linotype" w:hAnsi="Palatino Linotype"/>
          <w:b/>
          <w:u w:val="single"/>
        </w:rPr>
        <w:t xml:space="preserve"> and Image</w:t>
      </w:r>
      <w:r w:rsidRPr="00C622C1">
        <w:rPr>
          <w:rFonts w:ascii="Palatino Linotype" w:hAnsi="Palatino Linotype"/>
          <w:b/>
          <w:u w:val="single"/>
        </w:rPr>
        <w:t xml:space="preserve"> Requirements</w:t>
      </w:r>
      <w:r w:rsidR="00446D88" w:rsidRPr="00C622C1">
        <w:rPr>
          <w:rFonts w:ascii="Palatino Linotype" w:hAnsi="Palatino Linotype"/>
          <w:b/>
          <w:u w:val="single"/>
        </w:rPr>
        <w:t xml:space="preserve"> (</w:t>
      </w:r>
      <w:r w:rsidR="00E001B0" w:rsidRPr="00C622C1">
        <w:rPr>
          <w:rFonts w:ascii="Palatino Linotype" w:hAnsi="Palatino Linotype"/>
          <w:b/>
          <w:u w:val="single"/>
        </w:rPr>
        <w:t>Highlight Ad</w:t>
      </w:r>
      <w:r w:rsidR="00446D88" w:rsidRPr="00C622C1">
        <w:rPr>
          <w:rFonts w:ascii="Palatino Linotype" w:hAnsi="Palatino Linotype"/>
          <w:b/>
          <w:u w:val="single"/>
        </w:rPr>
        <w:t>)</w:t>
      </w:r>
      <w:r w:rsidRPr="00C622C1">
        <w:rPr>
          <w:rFonts w:ascii="Palatino Linotype" w:hAnsi="Palatino Linotype"/>
          <w:b/>
        </w:rPr>
        <w:t xml:space="preserve">:  </w:t>
      </w:r>
      <w:r w:rsidRPr="00C622C1">
        <w:rPr>
          <w:rFonts w:ascii="Palatino Linotype" w:hAnsi="Palatino Linotype"/>
        </w:rPr>
        <w:t xml:space="preserve">Your ad will accompany a newsletter feature, which will be the first news item within the newsletter.  </w:t>
      </w:r>
    </w:p>
    <w:p w14:paraId="245E1FAE" w14:textId="77777777" w:rsidR="003C6CFA" w:rsidRPr="00C622C1" w:rsidRDefault="00CF2ED1" w:rsidP="00184739">
      <w:pPr>
        <w:pStyle w:val="NormalWeb"/>
        <w:numPr>
          <w:ilvl w:val="0"/>
          <w:numId w:val="6"/>
        </w:numPr>
        <w:spacing w:line="317" w:lineRule="atLeast"/>
        <w:rPr>
          <w:rFonts w:ascii="Palatino Linotype" w:hAnsi="Palatino Linotype"/>
        </w:rPr>
      </w:pPr>
      <w:r w:rsidRPr="00C622C1">
        <w:rPr>
          <w:rFonts w:ascii="Palatino Linotype" w:hAnsi="Palatino Linotype"/>
        </w:rPr>
        <w:t>Image: Please provide one</w:t>
      </w:r>
      <w:r w:rsidR="00184739" w:rsidRPr="00C622C1">
        <w:rPr>
          <w:rFonts w:ascii="Palatino Linotype" w:hAnsi="Palatino Linotype"/>
        </w:rPr>
        <w:t xml:space="preserve"> </w:t>
      </w:r>
      <w:r w:rsidR="00F60A07" w:rsidRPr="00C622C1">
        <w:rPr>
          <w:rFonts w:ascii="Palatino Linotype" w:hAnsi="Palatino Linotype"/>
        </w:rPr>
        <w:t>180x150 i</w:t>
      </w:r>
      <w:r w:rsidR="00184739" w:rsidRPr="00C622C1">
        <w:rPr>
          <w:rFonts w:ascii="Palatino Linotype" w:hAnsi="Palatino Linotype"/>
        </w:rPr>
        <w:t xml:space="preserve">mage </w:t>
      </w:r>
      <w:r w:rsidRPr="00C622C1">
        <w:rPr>
          <w:rFonts w:ascii="Palatino Linotype" w:hAnsi="Palatino Linotype"/>
        </w:rPr>
        <w:t xml:space="preserve">with a </w:t>
      </w:r>
      <w:proofErr w:type="gramStart"/>
      <w:r w:rsidRPr="00C622C1">
        <w:rPr>
          <w:rFonts w:ascii="Palatino Linotype" w:hAnsi="Palatino Linotype"/>
        </w:rPr>
        <w:t>2-3 word</w:t>
      </w:r>
      <w:proofErr w:type="gramEnd"/>
      <w:r w:rsidRPr="00C622C1">
        <w:rPr>
          <w:rFonts w:ascii="Palatino Linotype" w:hAnsi="Palatino Linotype"/>
        </w:rPr>
        <w:t xml:space="preserve"> subject line and one sentence call to action.  </w:t>
      </w:r>
    </w:p>
    <w:p w14:paraId="49F22C3A" w14:textId="77777777" w:rsidR="00CF2ED1" w:rsidRPr="00C622C1" w:rsidRDefault="00CF2ED1" w:rsidP="00CF2ED1">
      <w:pPr>
        <w:pStyle w:val="NormalWeb"/>
        <w:numPr>
          <w:ilvl w:val="0"/>
          <w:numId w:val="6"/>
        </w:numPr>
        <w:spacing w:line="317" w:lineRule="atLeast"/>
        <w:rPr>
          <w:rFonts w:ascii="Palatino Linotype" w:hAnsi="Palatino Linotype"/>
        </w:rPr>
      </w:pPr>
      <w:r w:rsidRPr="00C622C1">
        <w:rPr>
          <w:rFonts w:ascii="Palatino Linotype" w:hAnsi="Palatino Linotype"/>
        </w:rPr>
        <w:t xml:space="preserve">A 100 word write up to be placed on our website for the call to action.  Alternately, you may provide a click-through URL with news/deal details.  Your submission must be </w:t>
      </w:r>
      <w:r w:rsidRPr="00C622C1">
        <w:rPr>
          <w:rFonts w:ascii="Palatino Linotype" w:hAnsi="Palatino Linotype"/>
          <w:b/>
        </w:rPr>
        <w:t>relevant to groups/</w:t>
      </w:r>
      <w:proofErr w:type="gramStart"/>
      <w:r w:rsidRPr="00C622C1">
        <w:rPr>
          <w:rFonts w:ascii="Palatino Linotype" w:hAnsi="Palatino Linotype"/>
          <w:b/>
        </w:rPr>
        <w:t>planners</w:t>
      </w:r>
      <w:r w:rsidRPr="00C622C1">
        <w:rPr>
          <w:rFonts w:ascii="Palatino Linotype" w:hAnsi="Palatino Linotype"/>
        </w:rPr>
        <w:t xml:space="preserve">  including</w:t>
      </w:r>
      <w:proofErr w:type="gramEnd"/>
      <w:r w:rsidRPr="00C622C1">
        <w:rPr>
          <w:rFonts w:ascii="Palatino Linotype" w:hAnsi="Palatino Linotype"/>
        </w:rPr>
        <w:t xml:space="preserve"> (Group) Deals/Discounts/Promotions, Annual Events, Renovations, Awards, and/or Incentives.  </w:t>
      </w:r>
    </w:p>
    <w:p w14:paraId="6A979AFD" w14:textId="4BBF31ED" w:rsidR="00927F86" w:rsidRDefault="00927F86" w:rsidP="009A571F">
      <w:pPr>
        <w:pStyle w:val="NormalWeb"/>
        <w:spacing w:line="317" w:lineRule="atLeast"/>
        <w:rPr>
          <w:rFonts w:ascii="Palatino Linotype" w:hAnsi="Palatino Linotype"/>
        </w:rPr>
      </w:pPr>
      <w:r w:rsidRPr="00C622C1">
        <w:rPr>
          <w:rFonts w:ascii="Palatino Linotype" w:hAnsi="Palatino Linotype"/>
          <w:b/>
          <w:u w:val="single"/>
        </w:rPr>
        <w:t>Image Requirements (</w:t>
      </w:r>
      <w:r w:rsidR="00CF2ED1" w:rsidRPr="00C622C1">
        <w:rPr>
          <w:rFonts w:ascii="Palatino Linotype" w:hAnsi="Palatino Linotype"/>
          <w:b/>
          <w:u w:val="single"/>
        </w:rPr>
        <w:t>Feat</w:t>
      </w:r>
      <w:r w:rsidR="00E001B0" w:rsidRPr="00C622C1">
        <w:rPr>
          <w:rFonts w:ascii="Palatino Linotype" w:hAnsi="Palatino Linotype"/>
          <w:b/>
          <w:u w:val="single"/>
        </w:rPr>
        <w:t>u</w:t>
      </w:r>
      <w:r w:rsidR="00CF2ED1" w:rsidRPr="00C622C1">
        <w:rPr>
          <w:rFonts w:ascii="Palatino Linotype" w:hAnsi="Palatino Linotype"/>
          <w:b/>
          <w:u w:val="single"/>
        </w:rPr>
        <w:t>red Vendor Space</w:t>
      </w:r>
      <w:r w:rsidRPr="00C622C1">
        <w:rPr>
          <w:rFonts w:ascii="Palatino Linotype" w:hAnsi="Palatino Linotype"/>
          <w:b/>
          <w:u w:val="single"/>
        </w:rPr>
        <w:t>):</w:t>
      </w:r>
      <w:r w:rsidRPr="00C622C1">
        <w:rPr>
          <w:rFonts w:ascii="Palatino Linotype" w:hAnsi="Palatino Linotype"/>
        </w:rPr>
        <w:t xml:space="preserve">  </w:t>
      </w:r>
      <w:r w:rsidR="00805980" w:rsidRPr="00C622C1">
        <w:rPr>
          <w:rFonts w:ascii="Palatino Linotype" w:hAnsi="Palatino Linotype"/>
        </w:rPr>
        <w:t>Member will</w:t>
      </w:r>
      <w:r w:rsidR="00805980" w:rsidRPr="00C622C1">
        <w:rPr>
          <w:rFonts w:ascii="Palatino Linotype" w:hAnsi="Palatino Linotype"/>
          <w:b/>
        </w:rPr>
        <w:t xml:space="preserve"> </w:t>
      </w:r>
      <w:r w:rsidR="00805980" w:rsidRPr="00C622C1">
        <w:rPr>
          <w:rFonts w:ascii="Palatino Linotype" w:hAnsi="Palatino Linotype"/>
        </w:rPr>
        <w:t>provide</w:t>
      </w:r>
      <w:r w:rsidR="00805980" w:rsidRPr="00C622C1">
        <w:rPr>
          <w:rFonts w:ascii="Palatino Linotype" w:hAnsi="Palatino Linotype"/>
          <w:b/>
        </w:rPr>
        <w:t xml:space="preserve"> </w:t>
      </w:r>
      <w:r w:rsidRPr="00C622C1">
        <w:rPr>
          <w:rFonts w:ascii="Palatino Linotype" w:hAnsi="Palatino Linotype"/>
        </w:rPr>
        <w:t>one</w:t>
      </w:r>
      <w:r w:rsidR="00C622C1" w:rsidRPr="00C622C1">
        <w:rPr>
          <w:rFonts w:ascii="Palatino Linotype" w:hAnsi="Palatino Linotype"/>
        </w:rPr>
        <w:t xml:space="preserve"> JPG</w:t>
      </w:r>
      <w:r w:rsidRPr="00C622C1">
        <w:rPr>
          <w:rFonts w:ascii="Palatino Linotype" w:hAnsi="Palatino Linotype"/>
        </w:rPr>
        <w:t xml:space="preserve"> image sized to </w:t>
      </w:r>
      <w:r w:rsidR="00C622C1" w:rsidRPr="00C622C1">
        <w:rPr>
          <w:rFonts w:ascii="Palatino Linotype" w:hAnsi="Palatino Linotype"/>
        </w:rPr>
        <w:t>300X300</w:t>
      </w:r>
      <w:r w:rsidRPr="00C622C1">
        <w:rPr>
          <w:rFonts w:ascii="Palatino Linotype" w:hAnsi="Palatino Linotype"/>
        </w:rPr>
        <w:t xml:space="preserve"> and a click through URL.</w:t>
      </w:r>
      <w:r>
        <w:rPr>
          <w:rFonts w:ascii="Palatino Linotype" w:hAnsi="Palatino Linotype"/>
        </w:rPr>
        <w:t xml:space="preserve">  </w:t>
      </w:r>
      <w:bookmarkStart w:id="0" w:name="_GoBack"/>
      <w:bookmarkEnd w:id="0"/>
    </w:p>
    <w:p w14:paraId="5521C7A8" w14:textId="1DD4C200" w:rsidR="003616B0" w:rsidRPr="003C6CFA" w:rsidRDefault="003C6CFA" w:rsidP="003C6CFA">
      <w:pPr>
        <w:pStyle w:val="NormalWeb"/>
        <w:spacing w:line="317" w:lineRule="atLeast"/>
        <w:jc w:val="center"/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</w:rPr>
        <w:br w:type="page"/>
      </w:r>
      <w:r w:rsidR="005E702D">
        <w:rPr>
          <w:noProof/>
        </w:rPr>
        <w:lastRenderedPageBreak/>
        <w:pict w14:anchorId="7C9C5FE6">
          <v:shape id="Picture 1" o:spid="_x0000_s1034" type="#_x0000_t75" alt="" style="position:absolute;left:0;text-align:left;margin-left:90.05pt;margin-top:24.35pt;width:309.15pt;height:302.6pt;z-index:-3;visibility:visible;mso-wrap-style:square;mso-wrap-edited:f;mso-width-percent:0;mso-height-percent:0;mso-position-horizontal-relative:text;mso-position-vertical-relative:text;mso-width-percent:0;mso-height-percent:0;mso-width-relative:page;mso-height-relative:page">
            <v:imagedata r:id="rId7" o:title="" croptop="9444f" cropleft="16433f" cropright="18520f"/>
          </v:shape>
        </w:pict>
      </w:r>
      <w:r w:rsidRPr="003C6CFA">
        <w:rPr>
          <w:rFonts w:ascii="Palatino Linotype" w:hAnsi="Palatino Linotype"/>
          <w:b/>
          <w:u w:val="single"/>
        </w:rPr>
        <w:t>DESTINATION COLORADO ENEWSLETTER SAMPLE:</w:t>
      </w:r>
    </w:p>
    <w:p w14:paraId="0BF55984" w14:textId="6CA1FF87" w:rsidR="003C6CFA" w:rsidRDefault="003C6CFA" w:rsidP="00C622C1">
      <w:pPr>
        <w:pStyle w:val="NormalWeb"/>
        <w:spacing w:line="317" w:lineRule="atLeast"/>
        <w:rPr>
          <w:rFonts w:ascii="Palatino Linotype" w:hAnsi="Palatino Linotype"/>
          <w:b/>
        </w:rPr>
      </w:pPr>
    </w:p>
    <w:p w14:paraId="5E77DC7E" w14:textId="77777777" w:rsidR="009820E5" w:rsidRDefault="009820E5" w:rsidP="009A571F">
      <w:pPr>
        <w:pStyle w:val="NormalWeb"/>
        <w:spacing w:line="317" w:lineRule="atLeast"/>
        <w:rPr>
          <w:rFonts w:ascii="Palatino Linotype" w:hAnsi="Palatino Linotype"/>
          <w:b/>
        </w:rPr>
      </w:pPr>
    </w:p>
    <w:p w14:paraId="3752A8D0" w14:textId="260D3279" w:rsidR="009820E5" w:rsidRPr="009A571F" w:rsidRDefault="005E702D" w:rsidP="00206381">
      <w:pPr>
        <w:pStyle w:val="NormalWeb"/>
        <w:spacing w:line="317" w:lineRule="atLeast"/>
        <w:rPr>
          <w:rFonts w:ascii="Palatino Linotype" w:hAnsi="Palatino Linotype"/>
          <w:b/>
        </w:rPr>
      </w:pPr>
      <w:r>
        <w:rPr>
          <w:noProof/>
        </w:rPr>
        <w:pict w14:anchorId="63562485">
          <v:oval id="_x0000_s1033" alt="" style="position:absolute;margin-left:94.7pt;margin-top:445.55pt;width:326.65pt;height:214.4pt;z-index:6;mso-wrap-style:square;mso-wrap-edited:f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ed="f"/>
        </w:pict>
      </w:r>
      <w:r>
        <w:rPr>
          <w:noProof/>
        </w:rPr>
        <w:pict w14:anchorId="108FE64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alt="" style="position:absolute;margin-left:428.1pt;margin-top:134.85pt;width:12.85pt;height:0;flip:x;z-index:3;mso-wrap-edited:f;mso-width-percent:0;mso-height-percent:0;mso-width-percent:0;mso-height-percent:0" o:connectortype="straight" strokeweight="2pt">
            <v:stroke endarrow="block"/>
          </v:shape>
        </w:pict>
      </w:r>
      <w:r>
        <w:rPr>
          <w:noProof/>
        </w:rPr>
        <w:pict w14:anchorId="065905C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1" type="#_x0000_t202" alt="" style="position:absolute;margin-left:440.95pt;margin-top:123.3pt;width:126pt;height:24.55pt;z-index:1;visibility:visible;mso-wrap-style:square;mso-wrap-edited:f;mso-width-percent:0;mso-height-percent:0;mso-wrap-distance-top:3.6pt;mso-wrap-distance-bottom:3.6pt;mso-width-percent:0;mso-height-percent:0;mso-width-relative:margin;mso-height-relative:margin;v-text-anchor:top">
            <v:textbox style="mso-next-textbox:#Text Box 2">
              <w:txbxContent>
                <w:p w14:paraId="73A79D53" w14:textId="77777777" w:rsidR="000E6D4A" w:rsidRDefault="000E6D4A">
                  <w:r>
                    <w:t>Newsletter Highlight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D9A4AC4">
          <v:oval id="_x0000_s1030" alt="" style="position:absolute;margin-left:59.5pt;margin-top:56.55pt;width:368.6pt;height:164.4pt;z-index:5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ed="f"/>
        </w:pict>
      </w:r>
      <w:r>
        <w:rPr>
          <w:noProof/>
        </w:rPr>
        <w:pict w14:anchorId="203E4954">
          <v:shape id="_x0000_s1029" type="#_x0000_t32" alt="" style="position:absolute;margin-left:421.35pt;margin-top:578.6pt;width:48.6pt;height:0;flip:x;z-index:4;mso-wrap-edited:f;mso-width-percent:0;mso-height-percent:0;mso-width-percent:0;mso-height-percent:0" o:connectortype="straight" strokeweight="2pt">
            <v:stroke endarrow="block"/>
          </v:shape>
        </w:pict>
      </w:r>
      <w:r>
        <w:rPr>
          <w:noProof/>
        </w:rPr>
        <w:pict w14:anchorId="706FA6A5">
          <v:shape id="_x0000_s1028" type="#_x0000_t202" alt="" style="position:absolute;margin-left:469.2pt;margin-top:564.35pt;width:97pt;height:21.75pt;z-index:2;visibility:visible;mso-wrap-style:square;mso-wrap-edited:f;mso-width-percent:0;mso-height-percent:200;mso-wrap-distance-top:3.6pt;mso-wrap-distance-bottom:3.6pt;mso-width-percent:0;mso-height-percent:200;mso-width-relative:margin;mso-height-relative:margin;v-text-anchor:top">
            <v:textbox style="mso-next-textbox:#_x0000_s1028;mso-fit-shape-to-text:t">
              <w:txbxContent>
                <w:p w14:paraId="7160660E" w14:textId="77777777" w:rsidR="000E6D4A" w:rsidRDefault="000E6D4A" w:rsidP="000E6D4A">
                  <w:r>
                    <w:t>Featured Vendor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4F26982">
          <v:shape id="_x0000_s1027" type="#_x0000_t75" alt="" style="position:absolute;margin-left:114.25pt;margin-top:450.7pt;width:273.9pt;height:177.8pt;z-index:-1;visibility:visible;mso-wrap-style:square;mso-wrap-edited:f;mso-width-percent:0;mso-height-percent:0;mso-position-horizontal-relative:text;mso-position-vertical-relative:text;mso-width-percent:0;mso-height-percent:0;mso-width-relative:page;mso-height-relative:page">
            <v:imagedata r:id="rId8" o:title="" croptop="18352f" cropbottom="12390f" cropleft="18144f" cropright="18805f"/>
          </v:shape>
        </w:pict>
      </w:r>
      <w:r>
        <w:rPr>
          <w:noProof/>
        </w:rPr>
        <w:pict w14:anchorId="62A9CFC4">
          <v:shape id="_x0000_s1026" type="#_x0000_t75" alt="" style="position:absolute;margin-left:106.45pt;margin-top:236.4pt;width:286.4pt;height:214.3pt;z-index:-2;visibility:visible;mso-wrap-style:square;mso-wrap-edited:f;mso-width-percent:0;mso-height-percent:0;mso-position-horizontal-relative:text;mso-position-vertical-relative:text;mso-width-percent:0;mso-height-percent:0;mso-width-relative:page;mso-height-relative:page">
            <v:imagedata r:id="rId9" o:title="" croptop="9648f" cropbottom="15645f" cropleft="17567f" cropright="19284f"/>
          </v:shape>
        </w:pict>
      </w:r>
    </w:p>
    <w:sectPr w:rsidR="009820E5" w:rsidRPr="009A571F" w:rsidSect="008F1C94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9D9"/>
    <w:multiLevelType w:val="hybridMultilevel"/>
    <w:tmpl w:val="ADE6D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10DBA"/>
    <w:multiLevelType w:val="hybridMultilevel"/>
    <w:tmpl w:val="76B6A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2342F"/>
    <w:multiLevelType w:val="hybridMultilevel"/>
    <w:tmpl w:val="67F48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13073"/>
    <w:multiLevelType w:val="hybridMultilevel"/>
    <w:tmpl w:val="FB720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01393"/>
    <w:multiLevelType w:val="hybridMultilevel"/>
    <w:tmpl w:val="4AFE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A1233"/>
    <w:multiLevelType w:val="hybridMultilevel"/>
    <w:tmpl w:val="C47A2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20"/>
  <w:displayHorizontalDrawingGridEvery w:val="0"/>
  <w:displayVerticalDrawingGridEvery w:val="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774F"/>
    <w:rsid w:val="000113A3"/>
    <w:rsid w:val="00075DDC"/>
    <w:rsid w:val="00096438"/>
    <w:rsid w:val="000A4B8A"/>
    <w:rsid w:val="000A59E8"/>
    <w:rsid w:val="000C1C7F"/>
    <w:rsid w:val="000E6D4A"/>
    <w:rsid w:val="00103197"/>
    <w:rsid w:val="0010627C"/>
    <w:rsid w:val="0011437B"/>
    <w:rsid w:val="00184739"/>
    <w:rsid w:val="00195C28"/>
    <w:rsid w:val="001C3626"/>
    <w:rsid w:val="001C73D5"/>
    <w:rsid w:val="001F3212"/>
    <w:rsid w:val="00206381"/>
    <w:rsid w:val="00235FD4"/>
    <w:rsid w:val="00296958"/>
    <w:rsid w:val="002A20E4"/>
    <w:rsid w:val="002A5788"/>
    <w:rsid w:val="002C6FDD"/>
    <w:rsid w:val="002E6CB6"/>
    <w:rsid w:val="002F58C4"/>
    <w:rsid w:val="00316A1E"/>
    <w:rsid w:val="003304D9"/>
    <w:rsid w:val="0034114B"/>
    <w:rsid w:val="003616B0"/>
    <w:rsid w:val="00386A2E"/>
    <w:rsid w:val="00396436"/>
    <w:rsid w:val="003A19A8"/>
    <w:rsid w:val="003A535C"/>
    <w:rsid w:val="003B08EF"/>
    <w:rsid w:val="003C6CFA"/>
    <w:rsid w:val="003F0C3F"/>
    <w:rsid w:val="0040561D"/>
    <w:rsid w:val="00410A3A"/>
    <w:rsid w:val="00425A85"/>
    <w:rsid w:val="00446D88"/>
    <w:rsid w:val="00455D68"/>
    <w:rsid w:val="00474BB7"/>
    <w:rsid w:val="004B0B33"/>
    <w:rsid w:val="0050619D"/>
    <w:rsid w:val="005260EC"/>
    <w:rsid w:val="005A1D0E"/>
    <w:rsid w:val="005A5EFA"/>
    <w:rsid w:val="005B7DD0"/>
    <w:rsid w:val="005C2697"/>
    <w:rsid w:val="005E702D"/>
    <w:rsid w:val="00690C29"/>
    <w:rsid w:val="006C537F"/>
    <w:rsid w:val="006D600E"/>
    <w:rsid w:val="00724686"/>
    <w:rsid w:val="00761671"/>
    <w:rsid w:val="007854D0"/>
    <w:rsid w:val="007E77B9"/>
    <w:rsid w:val="00802DB4"/>
    <w:rsid w:val="00805980"/>
    <w:rsid w:val="00872D93"/>
    <w:rsid w:val="00891FFC"/>
    <w:rsid w:val="008B0A1B"/>
    <w:rsid w:val="008E3859"/>
    <w:rsid w:val="008F1C94"/>
    <w:rsid w:val="0092314A"/>
    <w:rsid w:val="00927F86"/>
    <w:rsid w:val="009820E5"/>
    <w:rsid w:val="00985102"/>
    <w:rsid w:val="009A571F"/>
    <w:rsid w:val="009B1BDA"/>
    <w:rsid w:val="009B4269"/>
    <w:rsid w:val="009B5F86"/>
    <w:rsid w:val="009C7F35"/>
    <w:rsid w:val="009E64C8"/>
    <w:rsid w:val="009F7E5A"/>
    <w:rsid w:val="00A021C8"/>
    <w:rsid w:val="00A321F3"/>
    <w:rsid w:val="00A4014F"/>
    <w:rsid w:val="00A55E2E"/>
    <w:rsid w:val="00A62187"/>
    <w:rsid w:val="00A87B79"/>
    <w:rsid w:val="00AC299A"/>
    <w:rsid w:val="00B04F92"/>
    <w:rsid w:val="00B07EC1"/>
    <w:rsid w:val="00B34F2A"/>
    <w:rsid w:val="00B36091"/>
    <w:rsid w:val="00B654BA"/>
    <w:rsid w:val="00B66D5C"/>
    <w:rsid w:val="00B83D85"/>
    <w:rsid w:val="00BB648C"/>
    <w:rsid w:val="00BC6CE8"/>
    <w:rsid w:val="00BF227D"/>
    <w:rsid w:val="00C55102"/>
    <w:rsid w:val="00C622C1"/>
    <w:rsid w:val="00CD2D9C"/>
    <w:rsid w:val="00CF2ED1"/>
    <w:rsid w:val="00D035FE"/>
    <w:rsid w:val="00D06427"/>
    <w:rsid w:val="00D60998"/>
    <w:rsid w:val="00D870CE"/>
    <w:rsid w:val="00DC520B"/>
    <w:rsid w:val="00DC774F"/>
    <w:rsid w:val="00E001B0"/>
    <w:rsid w:val="00E0163F"/>
    <w:rsid w:val="00E16D07"/>
    <w:rsid w:val="00E30DC4"/>
    <w:rsid w:val="00E705E4"/>
    <w:rsid w:val="00E767FD"/>
    <w:rsid w:val="00EB4B95"/>
    <w:rsid w:val="00ED3479"/>
    <w:rsid w:val="00EE571A"/>
    <w:rsid w:val="00F01A53"/>
    <w:rsid w:val="00F11E60"/>
    <w:rsid w:val="00F60A07"/>
    <w:rsid w:val="00F6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 fill="f" fillcolor="white" strokecolor="none [3213]">
      <v:fill color="white" on="f"/>
      <v:stroke color="none [3213]"/>
    </o:shapedefaults>
    <o:shapelayout v:ext="edit">
      <o:idmap v:ext="edit" data="1"/>
      <o:rules v:ext="edit">
        <o:r id="V:Rule1" type="connector" idref="#_x0000_s1029"/>
        <o:r id="V:Rule2" type="connector" idref="#_x0000_s1032"/>
      </o:rules>
    </o:shapelayout>
  </w:shapeDefaults>
  <w:decimalSymbol w:val="."/>
  <w:listSeparator w:val=","/>
  <w14:docId w14:val="620523E6"/>
  <w15:chartTrackingRefBased/>
  <w15:docId w15:val="{C4CB68A5-F6F3-4A92-BD4F-A0E5A1B4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10A3A"/>
    <w:rPr>
      <w:color w:val="0000FF"/>
      <w:u w:val="single"/>
    </w:rPr>
  </w:style>
  <w:style w:type="character" w:styleId="Strong">
    <w:name w:val="Strong"/>
    <w:uiPriority w:val="22"/>
    <w:qFormat/>
    <w:rsid w:val="003F0C3F"/>
    <w:rPr>
      <w:b/>
      <w:bCs/>
    </w:rPr>
  </w:style>
  <w:style w:type="character" w:styleId="FollowedHyperlink">
    <w:name w:val="FollowedHyperlink"/>
    <w:uiPriority w:val="99"/>
    <w:semiHidden/>
    <w:unhideWhenUsed/>
    <w:rsid w:val="00B654BA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455D68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mphasis">
    <w:name w:val="Emphasis"/>
    <w:uiPriority w:val="20"/>
    <w:qFormat/>
    <w:rsid w:val="009A571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5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03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6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988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86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76888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50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3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1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4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25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8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373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478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45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7939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47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1932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89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8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0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68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72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95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8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650116">
                                                      <w:marLeft w:val="0"/>
                                                      <w:marRight w:val="15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521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30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867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3109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070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0945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168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955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6185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3111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1431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29516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3263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0266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429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51788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1756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42154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10649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2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594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DA820A-0012-F74E-A631-8251C187A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Destination Colorado Web Site Advertising Agreement Form:</vt:lpstr>
    </vt:vector>
  </TitlesOfParts>
  <Company>Kruzic Communications, Inc.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Destination Colorado Web Site Advertising Agreement Form:</dc:title>
  <dc:subject/>
  <dc:creator>Cathy Kruzic</dc:creator>
  <cp:keywords/>
  <cp:lastModifiedBy>Colleen Schwake</cp:lastModifiedBy>
  <cp:revision>3</cp:revision>
  <cp:lastPrinted>2016-08-05T16:29:00Z</cp:lastPrinted>
  <dcterms:created xsi:type="dcterms:W3CDTF">2018-11-09T01:09:00Z</dcterms:created>
  <dcterms:modified xsi:type="dcterms:W3CDTF">2018-12-19T20:03:00Z</dcterms:modified>
</cp:coreProperties>
</file>